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8C3D4" w14:textId="3F7B6BBC" w:rsidR="00E513F4" w:rsidRDefault="00804296" w:rsidP="0080429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FD5C90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</w:t>
      </w:r>
    </w:p>
    <w:p w14:paraId="4C73381A" w14:textId="076DCC52" w:rsidR="00804296" w:rsidRPr="00E9796A" w:rsidRDefault="00BD71CB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SEGUNDA 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="00804296"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592DF39F" w:rsidR="003F6EA4" w:rsidRDefault="00FD5C90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9</w:t>
      </w:r>
      <w:r w:rsidR="001B1A9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EC129F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MARÇO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D71C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</w:p>
    <w:p w14:paraId="454EBB2B" w14:textId="77777777" w:rsidR="0023052D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5D705A8E" w14:textId="77777777" w:rsidR="0023052D" w:rsidRPr="00E9796A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11975F66" w14:textId="77777777" w:rsidR="00461931" w:rsidRDefault="0046193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79394262" w14:textId="77777777" w:rsidR="00E513F4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11F5E855" w:rsidR="004F2DB1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5350A4">
        <w:rPr>
          <w:rFonts w:ascii="Verdana" w:hAnsi="Verdana"/>
          <w:b/>
          <w:bCs/>
          <w:sz w:val="24"/>
          <w:szCs w:val="24"/>
          <w:u w:val="single"/>
        </w:rPr>
        <w:t>Pequeno Expediente</w:t>
      </w:r>
      <w:r w:rsidRPr="005350A4">
        <w:rPr>
          <w:rFonts w:ascii="Verdana" w:hAnsi="Verdana"/>
          <w:b/>
          <w:bCs/>
          <w:sz w:val="24"/>
          <w:szCs w:val="24"/>
        </w:rPr>
        <w:t>:</w:t>
      </w:r>
    </w:p>
    <w:p w14:paraId="55B04022" w14:textId="77777777" w:rsidR="00FD5C90" w:rsidRPr="00FD5C90" w:rsidRDefault="00FD5C90" w:rsidP="00FD5C9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>
        <w:rPr>
          <w:sz w:val="30"/>
          <w:szCs w:val="30"/>
        </w:rPr>
        <w:t>Ofício n.º 4/26, do Tribunal de Contas</w:t>
      </w:r>
    </w:p>
    <w:p w14:paraId="6707232C" w14:textId="6C0A8206" w:rsidR="00FD5C90" w:rsidRPr="00E00A55" w:rsidRDefault="00FD5C90" w:rsidP="00FD5C9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>
        <w:rPr>
          <w:sz w:val="30"/>
          <w:szCs w:val="30"/>
        </w:rPr>
        <w:t xml:space="preserve">E-mail enviado pela </w:t>
      </w:r>
      <w:r w:rsidRPr="008862BE">
        <w:rPr>
          <w:sz w:val="30"/>
          <w:szCs w:val="30"/>
        </w:rPr>
        <w:t>Gerência Executiva de Governo</w:t>
      </w:r>
      <w:r>
        <w:rPr>
          <w:sz w:val="30"/>
          <w:szCs w:val="30"/>
        </w:rPr>
        <w:t xml:space="preserve"> Federal, </w:t>
      </w:r>
      <w:r w:rsidRPr="008862BE">
        <w:rPr>
          <w:sz w:val="30"/>
          <w:szCs w:val="30"/>
        </w:rPr>
        <w:t>unidade da Caixa Econômica Federal</w:t>
      </w:r>
      <w:r>
        <w:rPr>
          <w:sz w:val="30"/>
          <w:szCs w:val="30"/>
        </w:rPr>
        <w:t>, informando recursos casas populares</w:t>
      </w:r>
    </w:p>
    <w:p w14:paraId="4795F546" w14:textId="77777777" w:rsidR="00FD5C90" w:rsidRPr="00FD5C90" w:rsidRDefault="00FD5C90" w:rsidP="00FD5C9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</w:p>
    <w:p w14:paraId="128EEC79" w14:textId="46C58A7E" w:rsidR="00FD5C90" w:rsidRPr="00E00A55" w:rsidRDefault="00FD5C90" w:rsidP="00FD5C9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 w:rsidRPr="00FD5C90">
        <w:rPr>
          <w:rFonts w:cstheme="minorHAnsi"/>
          <w:sz w:val="30"/>
          <w:szCs w:val="30"/>
          <w:u w:val="single"/>
        </w:rPr>
        <w:t>Requerimento</w:t>
      </w:r>
      <w:r>
        <w:rPr>
          <w:rFonts w:cstheme="minorHAnsi"/>
          <w:sz w:val="30"/>
          <w:szCs w:val="30"/>
        </w:rPr>
        <w:t xml:space="preserve"> n.º 01/26, da Ver.ª Carla Monique de C. Reis</w:t>
      </w:r>
      <w:r w:rsidR="00C12FBE">
        <w:rPr>
          <w:rFonts w:cstheme="minorHAnsi"/>
          <w:sz w:val="30"/>
          <w:szCs w:val="30"/>
        </w:rPr>
        <w:t xml:space="preserve">, acompanhada pelos Vers. </w:t>
      </w:r>
      <w:proofErr w:type="spellStart"/>
      <w:r w:rsidR="00C12FBE">
        <w:rPr>
          <w:rFonts w:cstheme="minorHAnsi"/>
          <w:sz w:val="30"/>
          <w:szCs w:val="30"/>
        </w:rPr>
        <w:t>Amarin</w:t>
      </w:r>
      <w:proofErr w:type="spellEnd"/>
      <w:r w:rsidR="00C12FBE">
        <w:rPr>
          <w:rFonts w:cstheme="minorHAnsi"/>
          <w:sz w:val="30"/>
          <w:szCs w:val="30"/>
        </w:rPr>
        <w:t xml:space="preserve"> Israel, Mauro </w:t>
      </w:r>
      <w:proofErr w:type="spellStart"/>
      <w:r w:rsidR="00C12FBE">
        <w:rPr>
          <w:rFonts w:cstheme="minorHAnsi"/>
          <w:sz w:val="30"/>
          <w:szCs w:val="30"/>
        </w:rPr>
        <w:t>Cavalari</w:t>
      </w:r>
      <w:proofErr w:type="spellEnd"/>
      <w:r w:rsidR="00C12FBE">
        <w:rPr>
          <w:rFonts w:cstheme="minorHAnsi"/>
          <w:sz w:val="30"/>
          <w:szCs w:val="30"/>
        </w:rPr>
        <w:t xml:space="preserve"> e Fábio </w:t>
      </w:r>
      <w:proofErr w:type="spellStart"/>
      <w:r w:rsidR="00C12FBE">
        <w:rPr>
          <w:rFonts w:cstheme="minorHAnsi"/>
          <w:sz w:val="30"/>
          <w:szCs w:val="30"/>
        </w:rPr>
        <w:t>Brália</w:t>
      </w:r>
      <w:proofErr w:type="spellEnd"/>
      <w:r w:rsidR="00C12FBE">
        <w:rPr>
          <w:rFonts w:cstheme="minorHAnsi"/>
          <w:sz w:val="30"/>
          <w:szCs w:val="30"/>
        </w:rPr>
        <w:t xml:space="preserve"> Gomes</w:t>
      </w:r>
      <w:r>
        <w:rPr>
          <w:rFonts w:cstheme="minorHAnsi"/>
          <w:sz w:val="30"/>
          <w:szCs w:val="30"/>
        </w:rPr>
        <w:t xml:space="preserve"> – requer informações de medidas adotadas pelo Executivo visando ao cumprimento da Lei n.º 15.326/26 (piso do magistério para professoras de educação infantil)</w:t>
      </w:r>
    </w:p>
    <w:p w14:paraId="78A4D833" w14:textId="77777777" w:rsidR="00FD5C90" w:rsidRPr="00E00A55" w:rsidRDefault="00FD5C90" w:rsidP="00FD5C9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</w:p>
    <w:p w14:paraId="3D49A04C" w14:textId="5A123E73" w:rsidR="001B62CC" w:rsidRPr="001B62CC" w:rsidRDefault="001B62CC" w:rsidP="00BD71C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eastAsia="Times New Roman" w:cstheme="minorHAnsi"/>
          <w:color w:val="000000"/>
          <w:sz w:val="30"/>
          <w:szCs w:val="30"/>
          <w:lang w:eastAsia="pt-BR"/>
        </w:rPr>
      </w:pPr>
      <w:r w:rsidRPr="001B62CC">
        <w:rPr>
          <w:rFonts w:eastAsia="Times New Roman" w:cstheme="minorHAnsi"/>
          <w:color w:val="000000"/>
          <w:sz w:val="30"/>
          <w:szCs w:val="30"/>
          <w:u w:val="single"/>
          <w:lang w:eastAsia="pt-BR"/>
        </w:rPr>
        <w:t>Indicações</w:t>
      </w:r>
      <w:r w:rsidRPr="001B62CC">
        <w:rPr>
          <w:rFonts w:eastAsia="Times New Roman" w:cstheme="minorHAnsi"/>
          <w:color w:val="000000"/>
          <w:sz w:val="30"/>
          <w:szCs w:val="30"/>
          <w:lang w:eastAsia="pt-BR"/>
        </w:rPr>
        <w:t>: 0</w:t>
      </w:r>
      <w:r w:rsidR="00FD5C90">
        <w:rPr>
          <w:rFonts w:eastAsia="Times New Roman" w:cstheme="minorHAnsi"/>
          <w:color w:val="000000"/>
          <w:sz w:val="30"/>
          <w:szCs w:val="30"/>
          <w:lang w:eastAsia="pt-BR"/>
        </w:rPr>
        <w:t>6</w:t>
      </w:r>
      <w:r w:rsidRPr="001B62CC">
        <w:rPr>
          <w:rFonts w:eastAsia="Times New Roman" w:cstheme="minorHAnsi"/>
          <w:color w:val="000000"/>
          <w:sz w:val="30"/>
          <w:szCs w:val="30"/>
          <w:lang w:eastAsia="pt-BR"/>
        </w:rPr>
        <w:t>/26, Ver. M</w:t>
      </w:r>
      <w:r w:rsidR="003E2D87">
        <w:rPr>
          <w:rFonts w:eastAsia="Times New Roman" w:cstheme="minorHAnsi"/>
          <w:color w:val="000000"/>
          <w:sz w:val="30"/>
          <w:szCs w:val="30"/>
          <w:lang w:eastAsia="pt-BR"/>
        </w:rPr>
        <w:t xml:space="preserve">auro </w:t>
      </w:r>
      <w:proofErr w:type="spellStart"/>
      <w:r w:rsidR="003E2D87">
        <w:rPr>
          <w:rFonts w:eastAsia="Times New Roman" w:cstheme="minorHAnsi"/>
          <w:color w:val="000000"/>
          <w:sz w:val="30"/>
          <w:szCs w:val="30"/>
          <w:lang w:eastAsia="pt-BR"/>
        </w:rPr>
        <w:t>Cavalari</w:t>
      </w:r>
      <w:proofErr w:type="spellEnd"/>
      <w:r w:rsidRPr="001B62CC">
        <w:rPr>
          <w:rFonts w:eastAsia="Times New Roman" w:cstheme="minorHAnsi"/>
          <w:color w:val="000000"/>
          <w:sz w:val="30"/>
          <w:szCs w:val="30"/>
          <w:lang w:eastAsia="pt-BR"/>
        </w:rPr>
        <w:t xml:space="preserve">: </w:t>
      </w:r>
      <w:r w:rsidR="003E2D87">
        <w:rPr>
          <w:rFonts w:eastAsia="Times New Roman" w:cstheme="minorHAnsi"/>
          <w:color w:val="000000"/>
          <w:sz w:val="30"/>
          <w:szCs w:val="30"/>
          <w:lang w:eastAsia="pt-BR"/>
        </w:rPr>
        <w:t>indica cumprimento da Lei 14.119/21, que trata de auxílio a quem adota políticas de preservação ambiental em sua propriedade, sobretudo em relação aos recursos hídricos</w:t>
      </w:r>
    </w:p>
    <w:p w14:paraId="2EF0768E" w14:textId="68D59611" w:rsidR="001B62CC" w:rsidRPr="00C12FBE" w:rsidRDefault="00C12FBE" w:rsidP="00BD71C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07/26, Ver.ª </w:t>
      </w:r>
      <w:r>
        <w:rPr>
          <w:rFonts w:cstheme="minorHAnsi"/>
          <w:sz w:val="30"/>
          <w:szCs w:val="30"/>
        </w:rPr>
        <w:t xml:space="preserve">Carla Monique de C. Reis, acompanhada pelos Vers. </w:t>
      </w:r>
      <w:proofErr w:type="spellStart"/>
      <w:r>
        <w:rPr>
          <w:rFonts w:cstheme="minorHAnsi"/>
          <w:sz w:val="30"/>
          <w:szCs w:val="30"/>
        </w:rPr>
        <w:t>Amarin</w:t>
      </w:r>
      <w:proofErr w:type="spellEnd"/>
      <w:r>
        <w:rPr>
          <w:rFonts w:cstheme="minorHAnsi"/>
          <w:sz w:val="30"/>
          <w:szCs w:val="30"/>
        </w:rPr>
        <w:t xml:space="preserve"> Israel, Mauro </w:t>
      </w:r>
      <w:proofErr w:type="spellStart"/>
      <w:r>
        <w:rPr>
          <w:rFonts w:cstheme="minorHAnsi"/>
          <w:sz w:val="30"/>
          <w:szCs w:val="30"/>
        </w:rPr>
        <w:t>Cavalari</w:t>
      </w:r>
      <w:proofErr w:type="spellEnd"/>
      <w:r>
        <w:rPr>
          <w:rFonts w:cstheme="minorHAnsi"/>
          <w:sz w:val="30"/>
          <w:szCs w:val="30"/>
        </w:rPr>
        <w:t xml:space="preserve"> e Fábio </w:t>
      </w:r>
      <w:proofErr w:type="spellStart"/>
      <w:r>
        <w:rPr>
          <w:rFonts w:cstheme="minorHAnsi"/>
          <w:sz w:val="30"/>
          <w:szCs w:val="30"/>
        </w:rPr>
        <w:t>Brália</w:t>
      </w:r>
      <w:proofErr w:type="spellEnd"/>
      <w:r>
        <w:rPr>
          <w:rFonts w:cstheme="minorHAnsi"/>
          <w:sz w:val="30"/>
          <w:szCs w:val="30"/>
        </w:rPr>
        <w:t xml:space="preserve"> Gomes –</w:t>
      </w:r>
      <w:r>
        <w:rPr>
          <w:rFonts w:cstheme="minorHAnsi"/>
          <w:sz w:val="30"/>
          <w:szCs w:val="30"/>
        </w:rPr>
        <w:t xml:space="preserve"> indica reparo da estrada do Serrote</w:t>
      </w:r>
    </w:p>
    <w:p w14:paraId="1260EE5F" w14:textId="0BA9F73B" w:rsidR="00C12FBE" w:rsidRPr="00C12FBE" w:rsidRDefault="00C12FBE" w:rsidP="00C12FB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>
        <w:rPr>
          <w:rFonts w:cstheme="minorHAnsi"/>
          <w:sz w:val="30"/>
          <w:szCs w:val="30"/>
        </w:rPr>
        <w:lastRenderedPageBreak/>
        <w:t xml:space="preserve">08/26, 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Ver.ª </w:t>
      </w:r>
      <w:r>
        <w:rPr>
          <w:rFonts w:cstheme="minorHAnsi"/>
          <w:sz w:val="30"/>
          <w:szCs w:val="30"/>
        </w:rPr>
        <w:t xml:space="preserve">Carla Monique de C. Reis, acompanhada pelos Vers. </w:t>
      </w:r>
      <w:proofErr w:type="spellStart"/>
      <w:r>
        <w:rPr>
          <w:rFonts w:cstheme="minorHAnsi"/>
          <w:sz w:val="30"/>
          <w:szCs w:val="30"/>
        </w:rPr>
        <w:t>Amarin</w:t>
      </w:r>
      <w:proofErr w:type="spellEnd"/>
      <w:r>
        <w:rPr>
          <w:rFonts w:cstheme="minorHAnsi"/>
          <w:sz w:val="30"/>
          <w:szCs w:val="30"/>
        </w:rPr>
        <w:t xml:space="preserve"> Israel, Mauro </w:t>
      </w:r>
      <w:proofErr w:type="spellStart"/>
      <w:r>
        <w:rPr>
          <w:rFonts w:cstheme="minorHAnsi"/>
          <w:sz w:val="30"/>
          <w:szCs w:val="30"/>
        </w:rPr>
        <w:t>Cavalari</w:t>
      </w:r>
      <w:proofErr w:type="spellEnd"/>
      <w:r>
        <w:rPr>
          <w:rFonts w:cstheme="minorHAnsi"/>
          <w:sz w:val="30"/>
          <w:szCs w:val="30"/>
        </w:rPr>
        <w:t xml:space="preserve"> e Fábio </w:t>
      </w:r>
      <w:proofErr w:type="spellStart"/>
      <w:r>
        <w:rPr>
          <w:rFonts w:cstheme="minorHAnsi"/>
          <w:sz w:val="30"/>
          <w:szCs w:val="30"/>
        </w:rPr>
        <w:t>Brália</w:t>
      </w:r>
      <w:proofErr w:type="spellEnd"/>
      <w:r>
        <w:rPr>
          <w:rFonts w:cstheme="minorHAnsi"/>
          <w:sz w:val="30"/>
          <w:szCs w:val="30"/>
        </w:rPr>
        <w:t xml:space="preserve"> Gomes –</w:t>
      </w:r>
      <w:r>
        <w:rPr>
          <w:rFonts w:cstheme="minorHAnsi"/>
          <w:sz w:val="30"/>
          <w:szCs w:val="30"/>
        </w:rPr>
        <w:t xml:space="preserve"> que seja fechada a rua onde acontece a feira durante sua realização, permitindo-se apenas a passagem da PM</w:t>
      </w:r>
    </w:p>
    <w:p w14:paraId="6A709D4B" w14:textId="13F01535" w:rsidR="00C12FBE" w:rsidRDefault="00C12FBE" w:rsidP="00C12FB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>
        <w:rPr>
          <w:rFonts w:cstheme="minorHAnsi"/>
          <w:sz w:val="30"/>
          <w:szCs w:val="30"/>
        </w:rPr>
        <w:t xml:space="preserve">09/26, 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Ver. 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Mauro </w:t>
      </w:r>
      <w:proofErr w:type="spellStart"/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Cavalari</w:t>
      </w:r>
      <w:proofErr w:type="spellEnd"/>
      <w:r>
        <w:rPr>
          <w:rFonts w:cstheme="minorHAnsi"/>
          <w:sz w:val="30"/>
          <w:szCs w:val="30"/>
        </w:rPr>
        <w:t>, acompanhad</w:t>
      </w:r>
      <w:r>
        <w:rPr>
          <w:rFonts w:cstheme="minorHAnsi"/>
          <w:sz w:val="30"/>
          <w:szCs w:val="30"/>
        </w:rPr>
        <w:t>o</w:t>
      </w:r>
      <w:r>
        <w:rPr>
          <w:rFonts w:cstheme="minorHAnsi"/>
          <w:sz w:val="30"/>
          <w:szCs w:val="30"/>
        </w:rPr>
        <w:t xml:space="preserve"> pelos Vers. </w:t>
      </w:r>
      <w:proofErr w:type="spellStart"/>
      <w:r>
        <w:rPr>
          <w:rFonts w:cstheme="minorHAnsi"/>
          <w:sz w:val="30"/>
          <w:szCs w:val="30"/>
        </w:rPr>
        <w:t>Amarin</w:t>
      </w:r>
      <w:proofErr w:type="spellEnd"/>
      <w:r>
        <w:rPr>
          <w:rFonts w:cstheme="minorHAnsi"/>
          <w:sz w:val="30"/>
          <w:szCs w:val="30"/>
        </w:rPr>
        <w:t xml:space="preserve"> Israel, Mauro </w:t>
      </w:r>
      <w:proofErr w:type="spellStart"/>
      <w:r>
        <w:rPr>
          <w:rFonts w:cstheme="minorHAnsi"/>
          <w:sz w:val="30"/>
          <w:szCs w:val="30"/>
        </w:rPr>
        <w:t>Cavalari</w:t>
      </w:r>
      <w:proofErr w:type="spellEnd"/>
      <w:r>
        <w:rPr>
          <w:rFonts w:cstheme="minorHAnsi"/>
          <w:sz w:val="30"/>
          <w:szCs w:val="30"/>
        </w:rPr>
        <w:t xml:space="preserve"> e 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Ver.ª </w:t>
      </w:r>
      <w:r>
        <w:rPr>
          <w:rFonts w:cstheme="minorHAnsi"/>
          <w:sz w:val="30"/>
          <w:szCs w:val="30"/>
        </w:rPr>
        <w:t>Carla Monique de C. Reis</w:t>
      </w:r>
      <w:r>
        <w:rPr>
          <w:rFonts w:cstheme="minorHAnsi"/>
          <w:sz w:val="30"/>
          <w:szCs w:val="30"/>
        </w:rPr>
        <w:t xml:space="preserve"> </w:t>
      </w:r>
      <w:r>
        <w:rPr>
          <w:rFonts w:cstheme="minorHAnsi"/>
          <w:sz w:val="30"/>
          <w:szCs w:val="30"/>
        </w:rPr>
        <w:t>–</w:t>
      </w:r>
      <w:r>
        <w:rPr>
          <w:rFonts w:cstheme="minorHAnsi"/>
          <w:sz w:val="30"/>
          <w:szCs w:val="30"/>
        </w:rPr>
        <w:t xml:space="preserve"> que seja reparada a estrada que dá acesso ao bairro do Grotão, ao lado do Sertãozinho</w:t>
      </w:r>
    </w:p>
    <w:p w14:paraId="0FBA5F6D" w14:textId="7D4F2447" w:rsidR="00C12FBE" w:rsidRDefault="00C12FBE" w:rsidP="00C12FB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</w:p>
    <w:p w14:paraId="1DA158B8" w14:textId="77777777" w:rsidR="00EC129F" w:rsidRPr="00EC129F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66203B4A" w14:textId="4BF8E425" w:rsidR="003540CD" w:rsidRPr="003E2D87" w:rsidRDefault="00EC129F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3E2D87">
        <w:rPr>
          <w:rFonts w:ascii="Verdana" w:hAnsi="Verdana"/>
          <w:sz w:val="24"/>
          <w:szCs w:val="24"/>
        </w:rPr>
        <w:t>Projeto de Lei n.º 0</w:t>
      </w:r>
      <w:r w:rsidR="003E2D87" w:rsidRPr="003E2D87">
        <w:rPr>
          <w:rFonts w:ascii="Verdana" w:hAnsi="Verdana"/>
          <w:sz w:val="24"/>
          <w:szCs w:val="24"/>
        </w:rPr>
        <w:t>6</w:t>
      </w:r>
      <w:r w:rsidRPr="003E2D87">
        <w:rPr>
          <w:rFonts w:ascii="Verdana" w:hAnsi="Verdana"/>
          <w:sz w:val="24"/>
          <w:szCs w:val="24"/>
        </w:rPr>
        <w:t xml:space="preserve">/26 – </w:t>
      </w:r>
      <w:r w:rsidR="00C12FBE">
        <w:rPr>
          <w:rFonts w:ascii="Verdana" w:hAnsi="Verdana"/>
          <w:sz w:val="24"/>
          <w:szCs w:val="24"/>
        </w:rPr>
        <w:t>cria 5 (cinco) cargos de professor</w:t>
      </w:r>
      <w:r w:rsidR="003E2D87" w:rsidRPr="003E2D87">
        <w:rPr>
          <w:rFonts w:ascii="Verdana" w:hAnsi="Verdana"/>
          <w:sz w:val="24"/>
          <w:szCs w:val="24"/>
        </w:rPr>
        <w:t xml:space="preserve"> - leitura </w:t>
      </w:r>
    </w:p>
    <w:p w14:paraId="56EAB8F8" w14:textId="08E94CE3" w:rsidR="003E2D87" w:rsidRPr="003E2D87" w:rsidRDefault="003E2D87" w:rsidP="003E2D8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3E2D87">
        <w:rPr>
          <w:rFonts w:ascii="Verdana" w:hAnsi="Verdana"/>
          <w:sz w:val="24"/>
          <w:szCs w:val="24"/>
        </w:rPr>
        <w:t xml:space="preserve">Projeto de Lei n.º 07/26 – </w:t>
      </w:r>
      <w:r w:rsidR="00C12FBE">
        <w:rPr>
          <w:rFonts w:ascii="Verdana" w:hAnsi="Verdana"/>
          <w:sz w:val="24"/>
          <w:szCs w:val="24"/>
        </w:rPr>
        <w:t>Dispõe sobre o Programa Municipal de Apoio a Atletas</w:t>
      </w:r>
      <w:r w:rsidRPr="003E2D87">
        <w:rPr>
          <w:rFonts w:ascii="Verdana" w:hAnsi="Verdana"/>
          <w:sz w:val="24"/>
          <w:szCs w:val="24"/>
        </w:rPr>
        <w:t xml:space="preserve"> - leitura</w:t>
      </w:r>
    </w:p>
    <w:p w14:paraId="5C197001" w14:textId="57B415DB" w:rsidR="003E2D87" w:rsidRPr="003E2D87" w:rsidRDefault="003E2D87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3E2D87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Deliberação sobre Notícia n.º 01/26 da Ouvidoria</w:t>
      </w:r>
    </w:p>
    <w:p w14:paraId="6CE5308B" w14:textId="77777777" w:rsidR="00EC129F" w:rsidRPr="00EC129F" w:rsidRDefault="00EC129F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00CC2356" w14:textId="75B0869C" w:rsid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E513F4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Considerações Finais</w:t>
      </w:r>
    </w:p>
    <w:p w14:paraId="72BE27D8" w14:textId="77777777" w:rsidR="00E513F4" w:rsidRPr="00E513F4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BCDCC8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1"/>
  </w:num>
  <w:num w:numId="2" w16cid:durableId="883560580">
    <w:abstractNumId w:val="2"/>
  </w:num>
  <w:num w:numId="3" w16cid:durableId="159266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45135"/>
    <w:rsid w:val="00052331"/>
    <w:rsid w:val="000526D4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0E39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B1A99"/>
    <w:rsid w:val="001B62CC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052D"/>
    <w:rsid w:val="002326CD"/>
    <w:rsid w:val="002339FB"/>
    <w:rsid w:val="00241806"/>
    <w:rsid w:val="00244502"/>
    <w:rsid w:val="002631F9"/>
    <w:rsid w:val="00265671"/>
    <w:rsid w:val="0027462D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6096"/>
    <w:rsid w:val="003372B2"/>
    <w:rsid w:val="00345D80"/>
    <w:rsid w:val="00347B4D"/>
    <w:rsid w:val="0035391A"/>
    <w:rsid w:val="003540CD"/>
    <w:rsid w:val="00362EE3"/>
    <w:rsid w:val="003648AB"/>
    <w:rsid w:val="003735FC"/>
    <w:rsid w:val="0037409F"/>
    <w:rsid w:val="00383914"/>
    <w:rsid w:val="003853B8"/>
    <w:rsid w:val="00387FC2"/>
    <w:rsid w:val="003916B9"/>
    <w:rsid w:val="003916E8"/>
    <w:rsid w:val="003A5A20"/>
    <w:rsid w:val="003A7AB4"/>
    <w:rsid w:val="003B21A8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2D87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931"/>
    <w:rsid w:val="00461C88"/>
    <w:rsid w:val="00463578"/>
    <w:rsid w:val="00464BBC"/>
    <w:rsid w:val="0046722F"/>
    <w:rsid w:val="0047343D"/>
    <w:rsid w:val="004746A4"/>
    <w:rsid w:val="0047714E"/>
    <w:rsid w:val="00481226"/>
    <w:rsid w:val="00481BC3"/>
    <w:rsid w:val="00484F05"/>
    <w:rsid w:val="00491389"/>
    <w:rsid w:val="00492AAE"/>
    <w:rsid w:val="00494948"/>
    <w:rsid w:val="00494E1B"/>
    <w:rsid w:val="004A247C"/>
    <w:rsid w:val="004A3A20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DB1"/>
    <w:rsid w:val="004F4550"/>
    <w:rsid w:val="005100FF"/>
    <w:rsid w:val="00511EB3"/>
    <w:rsid w:val="0051364C"/>
    <w:rsid w:val="00525B97"/>
    <w:rsid w:val="005270D1"/>
    <w:rsid w:val="005350A4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C4BA0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C54CB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457BB"/>
    <w:rsid w:val="0085463D"/>
    <w:rsid w:val="00856180"/>
    <w:rsid w:val="008606AF"/>
    <w:rsid w:val="0086076E"/>
    <w:rsid w:val="00862096"/>
    <w:rsid w:val="00867EAB"/>
    <w:rsid w:val="00886957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A4B08"/>
    <w:rsid w:val="009A6E12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76DB0"/>
    <w:rsid w:val="00A856D1"/>
    <w:rsid w:val="00A85BF5"/>
    <w:rsid w:val="00A9026C"/>
    <w:rsid w:val="00AA60E4"/>
    <w:rsid w:val="00AB4F73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0396"/>
    <w:rsid w:val="00B01A41"/>
    <w:rsid w:val="00B0634F"/>
    <w:rsid w:val="00B1282D"/>
    <w:rsid w:val="00B12F19"/>
    <w:rsid w:val="00B17D6A"/>
    <w:rsid w:val="00B17E70"/>
    <w:rsid w:val="00B24A25"/>
    <w:rsid w:val="00B24C5E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D71CB"/>
    <w:rsid w:val="00BE1A87"/>
    <w:rsid w:val="00BE298A"/>
    <w:rsid w:val="00BE2E57"/>
    <w:rsid w:val="00BE7015"/>
    <w:rsid w:val="00BF168C"/>
    <w:rsid w:val="00BF1C44"/>
    <w:rsid w:val="00C0606F"/>
    <w:rsid w:val="00C07D98"/>
    <w:rsid w:val="00C12FBE"/>
    <w:rsid w:val="00C14ADA"/>
    <w:rsid w:val="00C15D3E"/>
    <w:rsid w:val="00C23588"/>
    <w:rsid w:val="00C35C34"/>
    <w:rsid w:val="00C403BB"/>
    <w:rsid w:val="00C439CB"/>
    <w:rsid w:val="00C4675A"/>
    <w:rsid w:val="00C553FA"/>
    <w:rsid w:val="00C60254"/>
    <w:rsid w:val="00C623C1"/>
    <w:rsid w:val="00C71FFE"/>
    <w:rsid w:val="00C81B1F"/>
    <w:rsid w:val="00C82CD1"/>
    <w:rsid w:val="00C832A3"/>
    <w:rsid w:val="00C842B0"/>
    <w:rsid w:val="00C84848"/>
    <w:rsid w:val="00C857A3"/>
    <w:rsid w:val="00C86267"/>
    <w:rsid w:val="00C900A2"/>
    <w:rsid w:val="00C916B0"/>
    <w:rsid w:val="00C96816"/>
    <w:rsid w:val="00CA0F0C"/>
    <w:rsid w:val="00CA5043"/>
    <w:rsid w:val="00CB05DA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4ADB"/>
    <w:rsid w:val="00D27851"/>
    <w:rsid w:val="00D33389"/>
    <w:rsid w:val="00D359A8"/>
    <w:rsid w:val="00D4457A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13F4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129F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D5C90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Commarcadores">
    <w:name w:val="List Bullet"/>
    <w:basedOn w:val="Normal"/>
    <w:uiPriority w:val="99"/>
    <w:unhideWhenUsed/>
    <w:rsid w:val="00E513F4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263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4</cp:revision>
  <cp:lastPrinted>2025-06-16T16:46:00Z</cp:lastPrinted>
  <dcterms:created xsi:type="dcterms:W3CDTF">2026-03-05T18:44:00Z</dcterms:created>
  <dcterms:modified xsi:type="dcterms:W3CDTF">2026-03-09T16:49:00Z</dcterms:modified>
</cp:coreProperties>
</file>