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7C420AA3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3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C2358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5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5A7A6754" w:rsidR="003F6EA4" w:rsidRPr="00E9796A" w:rsidRDefault="001F5950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23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78172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SETEMBRO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EABD838" w14:textId="77777777" w:rsidR="005A0C34" w:rsidRPr="00E9796A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6192AD0A" w14:textId="01B3FF11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>nada consta</w:t>
      </w:r>
    </w:p>
    <w:p w14:paraId="26BE49C8" w14:textId="03858609" w:rsidR="005A0C34" w:rsidRPr="00653939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t>Expedientes oriundos de diversos</w:t>
      </w:r>
      <w:r w:rsidRPr="00653939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>peço que seja lido o convite enviado pelo Comandante da 18ª Região da Polícia Militar, Cel. Jardel Trajano de Oliveira Gomes</w:t>
      </w:r>
    </w:p>
    <w:p w14:paraId="322F3FEF" w14:textId="1A258775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>peço que seja lido o Requerimento n.º 09/2024, de autoria da Ver.ª Carla Monique de Carvalho Reis</w:t>
      </w:r>
    </w:p>
    <w:p w14:paraId="682E7B8D" w14:textId="6FDB0F8F" w:rsidR="001F5950" w:rsidRPr="00E83881" w:rsidRDefault="001F5950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t>Coloco em votação o citado requerimento.</w:t>
      </w:r>
      <w:r>
        <w:rPr>
          <w:sz w:val="32"/>
          <w:szCs w:val="32"/>
        </w:rPr>
        <w:t xml:space="preserve"> Quem estiver de acordo, permaneça sentado: ___ sim   / ___ não</w:t>
      </w:r>
    </w:p>
    <w:p w14:paraId="59B46FFE" w14:textId="5E54810A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 xml:space="preserve">peço que sejam lidas as Indicações </w:t>
      </w:r>
      <w:proofErr w:type="spellStart"/>
      <w:proofErr w:type="gramStart"/>
      <w:r w:rsidR="001F5950">
        <w:rPr>
          <w:sz w:val="32"/>
          <w:szCs w:val="32"/>
        </w:rPr>
        <w:t>n.</w:t>
      </w:r>
      <w:r w:rsidR="001F5950" w:rsidRPr="001F5950">
        <w:rPr>
          <w:sz w:val="32"/>
          <w:szCs w:val="32"/>
          <w:vertAlign w:val="superscript"/>
        </w:rPr>
        <w:t>os</w:t>
      </w:r>
      <w:proofErr w:type="spellEnd"/>
      <w:proofErr w:type="gramEnd"/>
      <w:r w:rsidR="001F5950">
        <w:rPr>
          <w:sz w:val="32"/>
          <w:szCs w:val="32"/>
        </w:rPr>
        <w:t xml:space="preserve"> 37 e 38/2024, ambas do Ver. José Roberto Gomes</w:t>
      </w:r>
    </w:p>
    <w:p w14:paraId="4737E28E" w14:textId="15ADA8AA" w:rsidR="001F5950" w:rsidRDefault="001F5950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lastRenderedPageBreak/>
        <w:t>Deixo a palavra aberta ao autor das proposições</w:t>
      </w:r>
    </w:p>
    <w:p w14:paraId="5F33E123" w14:textId="0C9C6787" w:rsidR="001F5950" w:rsidRPr="001F5950" w:rsidRDefault="001F5950" w:rsidP="001B29A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t>P</w:t>
      </w:r>
      <w:r w:rsidRPr="001F5950">
        <w:rPr>
          <w:sz w:val="32"/>
          <w:szCs w:val="32"/>
        </w:rPr>
        <w:t xml:space="preserve">eço que sejam lidas as Indicações </w:t>
      </w:r>
      <w:proofErr w:type="spellStart"/>
      <w:proofErr w:type="gramStart"/>
      <w:r w:rsidRPr="001F5950">
        <w:rPr>
          <w:sz w:val="32"/>
          <w:szCs w:val="32"/>
        </w:rPr>
        <w:t>n.</w:t>
      </w:r>
      <w:r w:rsidRPr="001F5950">
        <w:rPr>
          <w:sz w:val="32"/>
          <w:szCs w:val="32"/>
          <w:vertAlign w:val="superscript"/>
        </w:rPr>
        <w:t>os</w:t>
      </w:r>
      <w:proofErr w:type="spellEnd"/>
      <w:proofErr w:type="gramEnd"/>
      <w:r w:rsidRPr="001F5950">
        <w:rPr>
          <w:sz w:val="32"/>
          <w:szCs w:val="32"/>
        </w:rPr>
        <w:t xml:space="preserve"> 3</w:t>
      </w:r>
      <w:r w:rsidRPr="001F5950">
        <w:rPr>
          <w:sz w:val="32"/>
          <w:szCs w:val="32"/>
        </w:rPr>
        <w:t>9, 40 e 41</w:t>
      </w:r>
      <w:r w:rsidRPr="001F5950">
        <w:rPr>
          <w:sz w:val="32"/>
          <w:szCs w:val="32"/>
        </w:rPr>
        <w:t xml:space="preserve">/2024, </w:t>
      </w:r>
      <w:r w:rsidRPr="001F5950">
        <w:rPr>
          <w:sz w:val="32"/>
          <w:szCs w:val="32"/>
        </w:rPr>
        <w:t xml:space="preserve">todas </w:t>
      </w:r>
      <w:r w:rsidRPr="001F5950">
        <w:rPr>
          <w:sz w:val="32"/>
          <w:szCs w:val="32"/>
        </w:rPr>
        <w:t>d</w:t>
      </w:r>
      <w:r w:rsidRPr="001F5950">
        <w:rPr>
          <w:sz w:val="32"/>
          <w:szCs w:val="32"/>
        </w:rPr>
        <w:t>a</w:t>
      </w:r>
      <w:r w:rsidRPr="001F5950">
        <w:rPr>
          <w:sz w:val="32"/>
          <w:szCs w:val="32"/>
        </w:rPr>
        <w:t xml:space="preserve"> Ver</w:t>
      </w:r>
      <w:r w:rsidRPr="001F5950">
        <w:rPr>
          <w:sz w:val="32"/>
          <w:szCs w:val="32"/>
        </w:rPr>
        <w:t>ª</w:t>
      </w:r>
      <w:r w:rsidRPr="001F5950">
        <w:rPr>
          <w:sz w:val="32"/>
          <w:szCs w:val="32"/>
        </w:rPr>
        <w:t xml:space="preserve"> </w:t>
      </w:r>
      <w:r w:rsidRPr="001F5950">
        <w:rPr>
          <w:sz w:val="32"/>
          <w:szCs w:val="32"/>
        </w:rPr>
        <w:t>Carla Monique</w:t>
      </w:r>
    </w:p>
    <w:p w14:paraId="0F8B48C7" w14:textId="2763E5B3" w:rsidR="001F5950" w:rsidRDefault="001F5950" w:rsidP="001F595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t xml:space="preserve">Deixo a palavra aberta </w:t>
      </w:r>
      <w:r>
        <w:rPr>
          <w:sz w:val="32"/>
          <w:szCs w:val="32"/>
        </w:rPr>
        <w:t xml:space="preserve">à autora </w:t>
      </w:r>
      <w:r w:rsidRPr="001F5950">
        <w:rPr>
          <w:sz w:val="32"/>
          <w:szCs w:val="32"/>
        </w:rPr>
        <w:t>das proposições</w:t>
      </w:r>
    </w:p>
    <w:p w14:paraId="00187CA7" w14:textId="01BAE999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Nada mais havendo do Pequeno Expediente, vamos para o </w:t>
      </w: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está a </w:t>
      </w:r>
      <w:r w:rsidR="001F5950">
        <w:rPr>
          <w:sz w:val="32"/>
          <w:szCs w:val="32"/>
        </w:rPr>
        <w:t xml:space="preserve">discussão </w:t>
      </w:r>
      <w:r w:rsidR="00E23872">
        <w:rPr>
          <w:sz w:val="32"/>
          <w:szCs w:val="32"/>
        </w:rPr>
        <w:t xml:space="preserve">de </w:t>
      </w:r>
      <w:r>
        <w:rPr>
          <w:sz w:val="32"/>
          <w:szCs w:val="32"/>
        </w:rPr>
        <w:t>Projeto de Lei enviado pelo Executivo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0DBBA1A9" w14:textId="52BC244E" w:rsidR="00BE1A87" w:rsidRDefault="00BE1A87" w:rsidP="00437402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23872">
        <w:rPr>
          <w:sz w:val="32"/>
          <w:szCs w:val="32"/>
        </w:rPr>
        <w:t xml:space="preserve">Peço que seja </w:t>
      </w:r>
      <w:r w:rsidR="003853B8" w:rsidRPr="00E23872">
        <w:rPr>
          <w:sz w:val="32"/>
          <w:szCs w:val="32"/>
        </w:rPr>
        <w:t>re</w:t>
      </w:r>
      <w:r w:rsidRPr="00E23872">
        <w:rPr>
          <w:sz w:val="32"/>
          <w:szCs w:val="32"/>
        </w:rPr>
        <w:t xml:space="preserve">lido o Ofício n.º </w:t>
      </w:r>
      <w:r w:rsidR="00D762D5" w:rsidRPr="00E23872">
        <w:rPr>
          <w:sz w:val="32"/>
          <w:szCs w:val="32"/>
        </w:rPr>
        <w:t>1</w:t>
      </w:r>
      <w:r w:rsidR="00E23872" w:rsidRPr="00E23872">
        <w:rPr>
          <w:sz w:val="32"/>
          <w:szCs w:val="32"/>
        </w:rPr>
        <w:t>61</w:t>
      </w:r>
      <w:r w:rsidRPr="00E23872">
        <w:rPr>
          <w:sz w:val="32"/>
          <w:szCs w:val="32"/>
        </w:rPr>
        <w:t xml:space="preserve">/2024, do Prefeito, bem como a </w:t>
      </w:r>
      <w:r w:rsidR="003853B8" w:rsidRPr="00E23872">
        <w:rPr>
          <w:sz w:val="32"/>
          <w:szCs w:val="32"/>
        </w:rPr>
        <w:t xml:space="preserve">Ementa </w:t>
      </w:r>
      <w:r w:rsidRPr="00E23872">
        <w:rPr>
          <w:sz w:val="32"/>
          <w:szCs w:val="32"/>
        </w:rPr>
        <w:t xml:space="preserve">do Projeto de Lei por ele enviado, de n.º </w:t>
      </w:r>
      <w:r w:rsidR="00D762D5" w:rsidRPr="00E23872">
        <w:rPr>
          <w:sz w:val="32"/>
          <w:szCs w:val="32"/>
        </w:rPr>
        <w:t>2</w:t>
      </w:r>
      <w:r w:rsidR="00E23872" w:rsidRPr="00E23872">
        <w:rPr>
          <w:sz w:val="32"/>
          <w:szCs w:val="32"/>
        </w:rPr>
        <w:t>7</w:t>
      </w:r>
      <w:r w:rsidRPr="00E23872">
        <w:rPr>
          <w:sz w:val="32"/>
          <w:szCs w:val="32"/>
        </w:rPr>
        <w:t>/2</w:t>
      </w:r>
      <w:r w:rsidR="00D762D5" w:rsidRPr="00E23872">
        <w:rPr>
          <w:sz w:val="32"/>
          <w:szCs w:val="32"/>
        </w:rPr>
        <w:t>02</w:t>
      </w:r>
      <w:r w:rsidRPr="00E23872">
        <w:rPr>
          <w:sz w:val="32"/>
          <w:szCs w:val="32"/>
        </w:rPr>
        <w:t>4</w:t>
      </w:r>
    </w:p>
    <w:p w14:paraId="6400538C" w14:textId="77777777" w:rsidR="001F5950" w:rsidRDefault="001F5950" w:rsidP="00437402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79083FAE" w14:textId="2AF84321" w:rsidR="001F5950" w:rsidRDefault="001F5950" w:rsidP="00437402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Peço que sejam integralmente lidos os Pareceres emitidos pelas Comissões</w:t>
      </w:r>
    </w:p>
    <w:p w14:paraId="5B4B0E9B" w14:textId="77777777" w:rsidR="001F5950" w:rsidRDefault="001F5950" w:rsidP="00437402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20BE2970" w14:textId="77777777" w:rsidR="001F5950" w:rsidRPr="00E83881" w:rsidRDefault="001F5950" w:rsidP="001F5950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Vez que foi aprovado o regime de urgência na tramitação da proposição, a coloco em única discussão. </w:t>
      </w:r>
      <w:r>
        <w:rPr>
          <w:sz w:val="32"/>
          <w:szCs w:val="32"/>
        </w:rPr>
        <w:t>Quem estiver de acordo, permaneça sentado: ___ sim   / ___ não</w:t>
      </w:r>
    </w:p>
    <w:p w14:paraId="185DEFD9" w14:textId="077F5D90" w:rsidR="00AF12D2" w:rsidRPr="00E9796A" w:rsidRDefault="001F5950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 xml:space="preserve">Vamos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553B5518" w:rsidR="00494E1B" w:rsidRPr="001F5950" w:rsidRDefault="00E23872" w:rsidP="00647C8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</w:t>
      </w:r>
      <w:r w:rsidR="00AF12D2"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494E1B" w:rsidRPr="001F5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E6D63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1F5950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E50B9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2024-09-23T16:52:00Z</cp:lastPrinted>
  <dcterms:created xsi:type="dcterms:W3CDTF">2024-09-23T16:47:00Z</dcterms:created>
  <dcterms:modified xsi:type="dcterms:W3CDTF">2024-09-23T16:53:00Z</dcterms:modified>
</cp:coreProperties>
</file>